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C76" w:rsidRDefault="00D67C76" w:rsidP="00D67C76">
      <w:pPr>
        <w:ind w:firstLine="708"/>
        <w:jc w:val="center"/>
        <w:rPr>
          <w:rFonts w:ascii="Arial" w:hAnsi="Arial" w:cs="Arial"/>
          <w:b/>
          <w:i/>
          <w:sz w:val="28"/>
        </w:rPr>
      </w:pPr>
      <w:bookmarkStart w:id="0" w:name="_GoBack"/>
      <w:bookmarkEnd w:id="0"/>
      <w:r>
        <w:rPr>
          <w:rFonts w:ascii="Arial" w:hAnsi="Arial" w:cs="Arial"/>
          <w:b/>
          <w:i/>
          <w:sz w:val="28"/>
        </w:rPr>
        <w:t>Меры социальной поддержки граждан,</w:t>
      </w:r>
    </w:p>
    <w:p w:rsidR="00D67C76" w:rsidRDefault="00D67C76" w:rsidP="00D67C76">
      <w:pPr>
        <w:ind w:firstLine="708"/>
        <w:jc w:val="center"/>
        <w:rPr>
          <w:rFonts w:ascii="Arial" w:hAnsi="Arial" w:cs="Arial"/>
          <w:b/>
          <w:i/>
          <w:sz w:val="28"/>
        </w:rPr>
      </w:pPr>
      <w:proofErr w:type="gramStart"/>
      <w:r>
        <w:rPr>
          <w:rFonts w:ascii="Arial" w:hAnsi="Arial" w:cs="Arial"/>
          <w:b/>
          <w:i/>
          <w:sz w:val="28"/>
        </w:rPr>
        <w:t>подвергшихся</w:t>
      </w:r>
      <w:proofErr w:type="gramEnd"/>
      <w:r>
        <w:rPr>
          <w:rFonts w:ascii="Arial" w:hAnsi="Arial" w:cs="Arial"/>
          <w:b/>
          <w:i/>
          <w:sz w:val="28"/>
        </w:rPr>
        <w:t xml:space="preserve"> воздействию радиации вследствие</w:t>
      </w:r>
    </w:p>
    <w:p w:rsidR="00D67C76" w:rsidRDefault="00D67C76" w:rsidP="00D67C76">
      <w:pPr>
        <w:ind w:firstLine="708"/>
        <w:jc w:val="center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i/>
          <w:sz w:val="28"/>
        </w:rPr>
        <w:t>катастрофы на Чернобыльской АЭС</w:t>
      </w:r>
    </w:p>
    <w:p w:rsidR="007D35F3" w:rsidRDefault="007D35F3" w:rsidP="007D35F3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Размеры денежных компенсаций установлены с 1 января 201</w:t>
      </w:r>
      <w:r w:rsidR="000612D8">
        <w:rPr>
          <w:sz w:val="28"/>
          <w:szCs w:val="28"/>
        </w:rPr>
        <w:t>4</w:t>
      </w:r>
      <w:r>
        <w:rPr>
          <w:sz w:val="28"/>
          <w:szCs w:val="28"/>
        </w:rPr>
        <w:t xml:space="preserve">г. в соответствии с постановлением Правительства Российской Федерации  </w:t>
      </w:r>
      <w:r w:rsidRPr="003E11A1">
        <w:rPr>
          <w:sz w:val="28"/>
          <w:szCs w:val="28"/>
        </w:rPr>
        <w:t xml:space="preserve">от </w:t>
      </w:r>
      <w:r w:rsidR="00E5047D">
        <w:rPr>
          <w:sz w:val="28"/>
          <w:szCs w:val="28"/>
        </w:rPr>
        <w:t>19</w:t>
      </w:r>
      <w:r w:rsidRPr="003E11A1">
        <w:rPr>
          <w:sz w:val="28"/>
          <w:szCs w:val="28"/>
        </w:rPr>
        <w:t>.12.201</w:t>
      </w:r>
      <w:r w:rsidR="000612D8">
        <w:rPr>
          <w:sz w:val="28"/>
          <w:szCs w:val="28"/>
        </w:rPr>
        <w:t>3</w:t>
      </w:r>
      <w:r w:rsidRPr="003E11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E11A1">
        <w:rPr>
          <w:sz w:val="28"/>
          <w:szCs w:val="28"/>
        </w:rPr>
        <w:t xml:space="preserve"> № 1</w:t>
      </w:r>
      <w:r w:rsidR="00E5047D">
        <w:rPr>
          <w:sz w:val="28"/>
          <w:szCs w:val="28"/>
        </w:rPr>
        <w:t>189</w:t>
      </w:r>
      <w:r>
        <w:rPr>
          <w:sz w:val="28"/>
          <w:szCs w:val="28"/>
        </w:rPr>
        <w:t xml:space="preserve">   </w:t>
      </w:r>
      <w:r w:rsidRPr="003E11A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E11A1">
        <w:rPr>
          <w:sz w:val="28"/>
          <w:szCs w:val="28"/>
        </w:rPr>
        <w:t xml:space="preserve">Об </w:t>
      </w:r>
      <w:r w:rsidRPr="003E11A1">
        <w:rPr>
          <w:sz w:val="28"/>
          <w:szCs w:val="28"/>
        </w:rPr>
        <w:tab/>
        <w:t>индексации</w:t>
      </w:r>
      <w:r>
        <w:rPr>
          <w:sz w:val="28"/>
          <w:szCs w:val="28"/>
        </w:rPr>
        <w:t xml:space="preserve">  </w:t>
      </w:r>
      <w:r w:rsidRPr="003E11A1">
        <w:rPr>
          <w:sz w:val="28"/>
          <w:szCs w:val="28"/>
        </w:rPr>
        <w:t xml:space="preserve"> в </w:t>
      </w:r>
      <w:r w:rsidRPr="003E11A1">
        <w:rPr>
          <w:sz w:val="28"/>
          <w:szCs w:val="28"/>
        </w:rPr>
        <w:tab/>
        <w:t>201</w:t>
      </w:r>
      <w:r w:rsidR="00E5047D">
        <w:rPr>
          <w:sz w:val="28"/>
          <w:szCs w:val="28"/>
        </w:rPr>
        <w:t>4</w:t>
      </w:r>
      <w:r w:rsidRPr="003E11A1">
        <w:rPr>
          <w:sz w:val="28"/>
          <w:szCs w:val="28"/>
        </w:rPr>
        <w:t xml:space="preserve"> году размеров компенсаций и иных выплат </w:t>
      </w:r>
      <w:r w:rsidRPr="003E11A1">
        <w:rPr>
          <w:sz w:val="28"/>
          <w:szCs w:val="28"/>
        </w:rPr>
        <w:tab/>
        <w:t xml:space="preserve">гражданам, подвергшимся воздействию радиации вследствие </w:t>
      </w:r>
      <w:r w:rsidRPr="003E11A1">
        <w:rPr>
          <w:sz w:val="28"/>
          <w:szCs w:val="28"/>
        </w:rPr>
        <w:tab/>
        <w:t>катастрофы на Чернобыльской АЭС,  аварии  в  1957  году  на  производственном объединении «Маяк» и сбросов ради</w:t>
      </w:r>
      <w:r>
        <w:rPr>
          <w:sz w:val="28"/>
          <w:szCs w:val="28"/>
        </w:rPr>
        <w:t xml:space="preserve">оактивных </w:t>
      </w:r>
      <w:r w:rsidRPr="003E11A1">
        <w:rPr>
          <w:sz w:val="28"/>
          <w:szCs w:val="28"/>
        </w:rPr>
        <w:t xml:space="preserve">отходов в реку </w:t>
      </w:r>
      <w:proofErr w:type="spellStart"/>
      <w:r w:rsidRPr="003E11A1">
        <w:rPr>
          <w:sz w:val="28"/>
          <w:szCs w:val="28"/>
        </w:rPr>
        <w:t>Теча</w:t>
      </w:r>
      <w:proofErr w:type="spellEnd"/>
      <w:r w:rsidRPr="003E11A1">
        <w:rPr>
          <w:sz w:val="28"/>
          <w:szCs w:val="28"/>
        </w:rPr>
        <w:t>, а также вследствие ядерных испытаний на Семипалатинском полигоне</w:t>
      </w:r>
      <w:proofErr w:type="gramEnd"/>
      <w:r>
        <w:rPr>
          <w:sz w:val="28"/>
          <w:szCs w:val="28"/>
        </w:rPr>
        <w:t xml:space="preserve">» с применением коэффициента 1,05. </w:t>
      </w:r>
    </w:p>
    <w:p w:rsidR="007D35F3" w:rsidRDefault="007D35F3" w:rsidP="007D35F3">
      <w:pPr>
        <w:ind w:firstLine="567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sz w:val="28"/>
          <w:szCs w:val="28"/>
        </w:rPr>
        <w:t>Установленные размеры ЕДВ указаны по состоянию на 01.0</w:t>
      </w:r>
      <w:r w:rsidR="00FD5AEA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E5047D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:rsidR="00D67C76" w:rsidRDefault="00D67C76" w:rsidP="00D67C76">
      <w:pPr>
        <w:jc w:val="both"/>
        <w:rPr>
          <w:i/>
          <w:sz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7"/>
        <w:gridCol w:w="2173"/>
      </w:tblGrid>
      <w:tr w:rsidR="00D67C76">
        <w:trPr>
          <w:cantSplit/>
          <w:trHeight w:val="327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C76" w:rsidRDefault="00D67C7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Федеральные меры поддержки</w:t>
            </w:r>
          </w:p>
          <w:p w:rsidR="00D67C76" w:rsidRDefault="00D67C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67C76">
        <w:trPr>
          <w:cantSplit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C76" w:rsidRDefault="00D67C76">
            <w:pPr>
              <w:jc w:val="center"/>
              <w:rPr>
                <w:b/>
                <w:sz w:val="16"/>
                <w:szCs w:val="16"/>
              </w:rPr>
            </w:pPr>
          </w:p>
          <w:p w:rsidR="00D67C76" w:rsidRDefault="00D67C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натуральной форме</w:t>
            </w:r>
          </w:p>
          <w:p w:rsidR="00D67C76" w:rsidRDefault="00D67C7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67C76">
        <w:trPr>
          <w:cantSplit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76" w:rsidRDefault="00D67C76" w:rsidP="001A3CBE">
            <w:pPr>
              <w:tabs>
                <w:tab w:val="left" w:pos="180"/>
              </w:tabs>
              <w:ind w:firstLine="612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Использование ежегодного очередного оплачиваемого отпуска в удобное для них время, а также получение дополнительного оплачиваемого отпуска продолжительностью 14 календарных дней</w:t>
            </w:r>
          </w:p>
        </w:tc>
      </w:tr>
      <w:tr w:rsidR="00780037" w:rsidTr="00084A2C">
        <w:trPr>
          <w:trHeight w:val="529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37" w:rsidRDefault="00780037" w:rsidP="0078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денежной форме</w:t>
            </w:r>
          </w:p>
          <w:p w:rsidR="00780037" w:rsidRDefault="00780037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D67C76">
        <w:trPr>
          <w:trHeight w:val="529"/>
        </w:trPr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76" w:rsidRDefault="00D67C76">
            <w:pPr>
              <w:jc w:val="center"/>
              <w:rPr>
                <w:b/>
                <w:sz w:val="12"/>
                <w:szCs w:val="12"/>
              </w:rPr>
            </w:pPr>
          </w:p>
          <w:p w:rsidR="00D67C76" w:rsidRPr="001A3CBE" w:rsidRDefault="00D67C76">
            <w:pPr>
              <w:jc w:val="center"/>
              <w:rPr>
                <w:b/>
                <w:sz w:val="24"/>
                <w:szCs w:val="24"/>
              </w:rPr>
            </w:pPr>
            <w:r w:rsidRPr="001A3CBE">
              <w:rPr>
                <w:b/>
                <w:sz w:val="24"/>
                <w:szCs w:val="24"/>
              </w:rPr>
              <w:t>Меры поддержки</w:t>
            </w:r>
          </w:p>
          <w:p w:rsidR="00D67C76" w:rsidRDefault="00D67C7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76" w:rsidRDefault="00D67C76">
            <w:pPr>
              <w:jc w:val="center"/>
              <w:rPr>
                <w:b/>
                <w:sz w:val="12"/>
                <w:szCs w:val="12"/>
              </w:rPr>
            </w:pPr>
          </w:p>
          <w:p w:rsidR="00D67C76" w:rsidRPr="001A3CBE" w:rsidRDefault="00D67C76">
            <w:pPr>
              <w:jc w:val="center"/>
              <w:rPr>
                <w:sz w:val="24"/>
                <w:szCs w:val="24"/>
              </w:rPr>
            </w:pPr>
            <w:r w:rsidRPr="001A3CBE">
              <w:rPr>
                <w:b/>
                <w:sz w:val="24"/>
                <w:szCs w:val="24"/>
              </w:rPr>
              <w:t>Размер выплаты</w:t>
            </w:r>
          </w:p>
        </w:tc>
      </w:tr>
      <w:tr w:rsidR="00491C06" w:rsidTr="0043130D"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6" w:rsidRDefault="00491C06" w:rsidP="001A3CBE">
            <w:pPr>
              <w:tabs>
                <w:tab w:val="left" w:pos="180"/>
              </w:tabs>
              <w:ind w:firstLine="612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Ежемесячная денежная компенсация на приобретение продовольственных товаров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06" w:rsidRDefault="00491C06" w:rsidP="0043130D">
            <w:pPr>
              <w:jc w:val="center"/>
              <w:rPr>
                <w:sz w:val="28"/>
                <w:szCs w:val="28"/>
              </w:rPr>
            </w:pPr>
          </w:p>
          <w:p w:rsidR="00491C06" w:rsidRDefault="00491C06" w:rsidP="00431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520,90 руб.</w:t>
            </w:r>
          </w:p>
        </w:tc>
      </w:tr>
      <w:tr w:rsidR="00491C06" w:rsidTr="0043130D">
        <w:trPr>
          <w:trHeight w:val="529"/>
        </w:trPr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6" w:rsidRDefault="00491C06" w:rsidP="001A3CBE">
            <w:pPr>
              <w:tabs>
                <w:tab w:val="left" w:pos="180"/>
              </w:tabs>
              <w:ind w:firstLine="612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Ежегодная компенсация на оздоровление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06" w:rsidRDefault="00491C06" w:rsidP="00431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781,40 руб.</w:t>
            </w:r>
          </w:p>
          <w:p w:rsidR="00491C06" w:rsidRDefault="00491C06" w:rsidP="0043130D">
            <w:pPr>
              <w:jc w:val="center"/>
              <w:rPr>
                <w:sz w:val="28"/>
                <w:szCs w:val="28"/>
              </w:rPr>
            </w:pPr>
          </w:p>
        </w:tc>
      </w:tr>
    </w:tbl>
    <w:p w:rsidR="00D67C76" w:rsidRDefault="00D67C76" w:rsidP="00CD7189">
      <w:pPr>
        <w:jc w:val="both"/>
        <w:rPr>
          <w:sz w:val="24"/>
        </w:rPr>
      </w:pPr>
    </w:p>
    <w:sectPr w:rsidR="00D67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A43"/>
    <w:multiLevelType w:val="multilevel"/>
    <w:tmpl w:val="CBBC84CA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8600788"/>
    <w:multiLevelType w:val="multilevel"/>
    <w:tmpl w:val="CBBC84CA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2462EBD"/>
    <w:multiLevelType w:val="multilevel"/>
    <w:tmpl w:val="046030A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7123435"/>
    <w:multiLevelType w:val="hybridMultilevel"/>
    <w:tmpl w:val="813A0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555BD4"/>
    <w:multiLevelType w:val="hybridMultilevel"/>
    <w:tmpl w:val="57B4E618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F0F3F1E"/>
    <w:multiLevelType w:val="multilevel"/>
    <w:tmpl w:val="829E8166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2443C57"/>
    <w:multiLevelType w:val="hybridMultilevel"/>
    <w:tmpl w:val="0AF496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F30FC8"/>
    <w:multiLevelType w:val="hybridMultilevel"/>
    <w:tmpl w:val="3D94BF60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4FA533E"/>
    <w:multiLevelType w:val="hybridMultilevel"/>
    <w:tmpl w:val="65EA376C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C7F4DF9"/>
    <w:multiLevelType w:val="hybridMultilevel"/>
    <w:tmpl w:val="CBBC84C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E9E23D1"/>
    <w:multiLevelType w:val="hybridMultilevel"/>
    <w:tmpl w:val="7A50BD74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4B542CD"/>
    <w:multiLevelType w:val="hybridMultilevel"/>
    <w:tmpl w:val="046030A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96460BB"/>
    <w:multiLevelType w:val="multilevel"/>
    <w:tmpl w:val="CBBC84CA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24A631E"/>
    <w:multiLevelType w:val="hybridMultilevel"/>
    <w:tmpl w:val="97F050E8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54A7DF6"/>
    <w:multiLevelType w:val="multilevel"/>
    <w:tmpl w:val="494C6F02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90161CF"/>
    <w:multiLevelType w:val="multilevel"/>
    <w:tmpl w:val="CBBC84CA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AD92E4F"/>
    <w:multiLevelType w:val="multilevel"/>
    <w:tmpl w:val="046030A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1795C35"/>
    <w:multiLevelType w:val="hybridMultilevel"/>
    <w:tmpl w:val="829E816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7940DAD"/>
    <w:multiLevelType w:val="hybridMultilevel"/>
    <w:tmpl w:val="8CC25C3A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611D71D5"/>
    <w:multiLevelType w:val="multilevel"/>
    <w:tmpl w:val="57B4E618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6D330644"/>
    <w:multiLevelType w:val="multilevel"/>
    <w:tmpl w:val="0AF496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FC09BF"/>
    <w:multiLevelType w:val="hybridMultilevel"/>
    <w:tmpl w:val="494C6F0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6FA44333"/>
    <w:multiLevelType w:val="multilevel"/>
    <w:tmpl w:val="046030A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9"/>
  </w:num>
  <w:num w:numId="4">
    <w:abstractNumId w:val="15"/>
  </w:num>
  <w:num w:numId="5">
    <w:abstractNumId w:val="4"/>
  </w:num>
  <w:num w:numId="6">
    <w:abstractNumId w:val="1"/>
  </w:num>
  <w:num w:numId="7">
    <w:abstractNumId w:val="7"/>
  </w:num>
  <w:num w:numId="8">
    <w:abstractNumId w:val="12"/>
  </w:num>
  <w:num w:numId="9">
    <w:abstractNumId w:val="8"/>
  </w:num>
  <w:num w:numId="10">
    <w:abstractNumId w:val="0"/>
  </w:num>
  <w:num w:numId="11">
    <w:abstractNumId w:val="17"/>
  </w:num>
  <w:num w:numId="12">
    <w:abstractNumId w:val="5"/>
  </w:num>
  <w:num w:numId="13">
    <w:abstractNumId w:val="11"/>
  </w:num>
  <w:num w:numId="14">
    <w:abstractNumId w:val="22"/>
  </w:num>
  <w:num w:numId="15">
    <w:abstractNumId w:val="10"/>
  </w:num>
  <w:num w:numId="16">
    <w:abstractNumId w:val="16"/>
  </w:num>
  <w:num w:numId="17">
    <w:abstractNumId w:val="18"/>
  </w:num>
  <w:num w:numId="18">
    <w:abstractNumId w:val="2"/>
  </w:num>
  <w:num w:numId="19">
    <w:abstractNumId w:val="13"/>
  </w:num>
  <w:num w:numId="20">
    <w:abstractNumId w:val="19"/>
  </w:num>
  <w:num w:numId="21">
    <w:abstractNumId w:val="6"/>
  </w:num>
  <w:num w:numId="22">
    <w:abstractNumId w:val="2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13"/>
    <w:rsid w:val="00026900"/>
    <w:rsid w:val="000612D8"/>
    <w:rsid w:val="00072D50"/>
    <w:rsid w:val="00084A2C"/>
    <w:rsid w:val="00086A9D"/>
    <w:rsid w:val="000B56FC"/>
    <w:rsid w:val="000B6A0C"/>
    <w:rsid w:val="000C03AF"/>
    <w:rsid w:val="000C4372"/>
    <w:rsid w:val="000C6725"/>
    <w:rsid w:val="00117F7F"/>
    <w:rsid w:val="001253CE"/>
    <w:rsid w:val="0017081A"/>
    <w:rsid w:val="00173494"/>
    <w:rsid w:val="001863D1"/>
    <w:rsid w:val="001A2C4C"/>
    <w:rsid w:val="001A3817"/>
    <w:rsid w:val="001A3CBE"/>
    <w:rsid w:val="001D1EC0"/>
    <w:rsid w:val="00210441"/>
    <w:rsid w:val="00222C3F"/>
    <w:rsid w:val="0022409F"/>
    <w:rsid w:val="0023000C"/>
    <w:rsid w:val="00233DB8"/>
    <w:rsid w:val="00235A8E"/>
    <w:rsid w:val="0026309F"/>
    <w:rsid w:val="002702C1"/>
    <w:rsid w:val="00291E39"/>
    <w:rsid w:val="0029564A"/>
    <w:rsid w:val="002C5F73"/>
    <w:rsid w:val="002D79DD"/>
    <w:rsid w:val="00310824"/>
    <w:rsid w:val="00385AE1"/>
    <w:rsid w:val="003C3532"/>
    <w:rsid w:val="003D3E05"/>
    <w:rsid w:val="00400C47"/>
    <w:rsid w:val="0043130D"/>
    <w:rsid w:val="00491C06"/>
    <w:rsid w:val="0050481A"/>
    <w:rsid w:val="00560E99"/>
    <w:rsid w:val="005672A1"/>
    <w:rsid w:val="00571E5A"/>
    <w:rsid w:val="005873A7"/>
    <w:rsid w:val="00626C27"/>
    <w:rsid w:val="006368D0"/>
    <w:rsid w:val="00694448"/>
    <w:rsid w:val="006B7040"/>
    <w:rsid w:val="006C521F"/>
    <w:rsid w:val="006D7F1C"/>
    <w:rsid w:val="00726525"/>
    <w:rsid w:val="007346CC"/>
    <w:rsid w:val="00754E6E"/>
    <w:rsid w:val="00780037"/>
    <w:rsid w:val="0078052D"/>
    <w:rsid w:val="007D35F3"/>
    <w:rsid w:val="007D4738"/>
    <w:rsid w:val="007E2C0E"/>
    <w:rsid w:val="007E7018"/>
    <w:rsid w:val="008B43B3"/>
    <w:rsid w:val="008D57C4"/>
    <w:rsid w:val="008F64A8"/>
    <w:rsid w:val="0090077D"/>
    <w:rsid w:val="00913813"/>
    <w:rsid w:val="009659B6"/>
    <w:rsid w:val="009879E1"/>
    <w:rsid w:val="009B6FBF"/>
    <w:rsid w:val="009C4D2C"/>
    <w:rsid w:val="009F5FBE"/>
    <w:rsid w:val="00A15C32"/>
    <w:rsid w:val="00A30D9F"/>
    <w:rsid w:val="00AB3E20"/>
    <w:rsid w:val="00AB5B60"/>
    <w:rsid w:val="00AC3B80"/>
    <w:rsid w:val="00AD74D5"/>
    <w:rsid w:val="00B1496D"/>
    <w:rsid w:val="00B21431"/>
    <w:rsid w:val="00B27D8A"/>
    <w:rsid w:val="00B27EDA"/>
    <w:rsid w:val="00B56F5E"/>
    <w:rsid w:val="00C1690B"/>
    <w:rsid w:val="00C42ACA"/>
    <w:rsid w:val="00C51873"/>
    <w:rsid w:val="00C548F7"/>
    <w:rsid w:val="00C66504"/>
    <w:rsid w:val="00CD7189"/>
    <w:rsid w:val="00CE6BBD"/>
    <w:rsid w:val="00D018CC"/>
    <w:rsid w:val="00D629B1"/>
    <w:rsid w:val="00D64944"/>
    <w:rsid w:val="00D67C76"/>
    <w:rsid w:val="00D7048A"/>
    <w:rsid w:val="00D825BD"/>
    <w:rsid w:val="00D82FDA"/>
    <w:rsid w:val="00D8792D"/>
    <w:rsid w:val="00DA0742"/>
    <w:rsid w:val="00DA0948"/>
    <w:rsid w:val="00E24851"/>
    <w:rsid w:val="00E46840"/>
    <w:rsid w:val="00E5047D"/>
    <w:rsid w:val="00E72D78"/>
    <w:rsid w:val="00E91B4A"/>
    <w:rsid w:val="00EA2CD0"/>
    <w:rsid w:val="00EA78F1"/>
    <w:rsid w:val="00EB03C3"/>
    <w:rsid w:val="00ED3C5E"/>
    <w:rsid w:val="00ED4BFC"/>
    <w:rsid w:val="00F272C2"/>
    <w:rsid w:val="00F55493"/>
    <w:rsid w:val="00F7352E"/>
    <w:rsid w:val="00FA66E5"/>
    <w:rsid w:val="00FC710F"/>
    <w:rsid w:val="00FD5AEA"/>
    <w:rsid w:val="00FE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F1C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6D7F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AB5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F1C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6D7F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AB5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МЕРЫ СОЦИАЛЬНОЙ ПОДДЕРЖКИ ГРАЖДАН, ПОДВЕРГШИХСЯ ВОЗДЕЙСТВИЮ РАДИАЦИИ ВСЛЕДСТВИИ КАТАСТРОФЫ НА ЧЕРНОБЫЛЬСКОЙ АЭС</vt:lpstr>
    </vt:vector>
  </TitlesOfParts>
  <Company>SPecialiST RePack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МЕРЫ СОЦИАЛЬНОЙ ПОДДЕРЖКИ ГРАЖДАН, ПОДВЕРГШИХСЯ ВОЗДЕЙСТВИЮ РАДИАЦИИ ВСЛЕДСТВИИ КАТАСТРОФЫ НА ЧЕРНОБЫЛЬСКОЙ АЭС</dc:title>
  <dc:creator>Владелец</dc:creator>
  <cp:lastModifiedBy>Александра</cp:lastModifiedBy>
  <cp:revision>2</cp:revision>
  <cp:lastPrinted>2014-05-20T09:07:00Z</cp:lastPrinted>
  <dcterms:created xsi:type="dcterms:W3CDTF">2015-05-29T05:59:00Z</dcterms:created>
  <dcterms:modified xsi:type="dcterms:W3CDTF">2015-05-29T05:59:00Z</dcterms:modified>
</cp:coreProperties>
</file>