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9" w:type="dxa"/>
        <w:jc w:val="center"/>
        <w:tblInd w:w="-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3706"/>
        <w:gridCol w:w="2295"/>
        <w:gridCol w:w="2483"/>
      </w:tblGrid>
      <w:tr w:rsidR="00973DEF" w:rsidRPr="00C13993">
        <w:tblPrEx>
          <w:tblCellMar>
            <w:top w:w="0" w:type="dxa"/>
            <w:bottom w:w="0" w:type="dxa"/>
          </w:tblCellMar>
        </w:tblPrEx>
        <w:trPr>
          <w:trHeight w:val="1949"/>
          <w:jc w:val="center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13993">
              <w:rPr>
                <w:rFonts w:ascii="Arial" w:hAnsi="Arial" w:cs="Arial"/>
                <w:b/>
                <w:bCs/>
                <w:color w:val="000000"/>
              </w:rPr>
              <w:t>Наименование мер социальной поддержки (помощи)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993">
              <w:rPr>
                <w:rFonts w:ascii="Arial" w:hAnsi="Arial" w:cs="Arial"/>
                <w:b/>
                <w:bCs/>
                <w:color w:val="000000"/>
              </w:rPr>
              <w:t>Категория получателей (федеральные льготники, региональные льготники)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3993">
              <w:rPr>
                <w:rFonts w:ascii="Arial" w:hAnsi="Arial" w:cs="Arial"/>
                <w:b/>
                <w:bCs/>
                <w:color w:val="000000"/>
              </w:rPr>
              <w:t>Нормативный правовой акт, в соответствии с которым предоставляются меры социальной поддержки (помощи)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3838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Бесплатный проезд на всех видах городского пассажирского транспорта общего пользования (кроме такси) в любом городе Кемеровской области независимо от места жительства,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>на автомобильном транспорте общего пользования пригородного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и междугородного сообщения (внутрирайонного, внутриобластного) независимо от места жительства;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(ветераны труда)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Закон Кемеровской области №105-ОЗ от 20.12.2004 «О мерах социальной поддержки отдельной категории ветеранов Великой Отечественной войны и ветеранов труда»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3242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>Бесплатный проезд на всех видах городского пассажирского транспорта общего пользования (кроме такси) в любом городе Кемеровской области независимо от места жительства,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на автомобильном транспорте общего пользования пригородного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>и междугородного сообщения (внутрирайонного, внутриобластного) независимо от места жительства;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(труженики тыла)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Закон Кемеровской области №105-ОЗ от 20.12.2004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«О мерах социальной поддержки отдельной категории ветеранов Великой Отечественной войны и ветеранов труда»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1846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Снижение на 50 процентов стоимости проезда на железнодорожном и водном транспорте пригородного сообщения;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(ветераны труда)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Закон Кемеровской области №105-ОЗ от 20.12.2004 «О мерах социальной поддержки отдельной категории ветеранов Великой Отечественной войны и ветеранов труда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Снижение на 50 процентов стоимости проезда на железнодорожном и водном транспорте пригородного сообщения;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(труженики тыла)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Закон Кемеровской области №105-ОЗ от 20.12.2004 «О мерах социальной поддержки отдельной категории ветеранов Великой Отечественной войны и ветеранов труда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3314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Бесплатный проезд на всех видах городского пассажирского транспорта общего пользования (кроме такси) в любом населенном пункте Кемеровской области, на автомобильном транспорте общего пользования пригородного и междугородного сообщения в пределах Кемеровской области;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(многодетные</w:t>
            </w:r>
            <w:r w:rsidR="00455C0A">
              <w:rPr>
                <w:rFonts w:ascii="Arial" w:hAnsi="Arial" w:cs="Arial"/>
                <w:color w:val="000000"/>
              </w:rPr>
              <w:t xml:space="preserve"> </w:t>
            </w:r>
            <w:r w:rsidRPr="00C13993">
              <w:rPr>
                <w:rFonts w:ascii="Arial" w:hAnsi="Arial" w:cs="Arial"/>
                <w:color w:val="000000"/>
              </w:rPr>
              <w:t>матери</w:t>
            </w:r>
            <w:r w:rsidR="00973DEF" w:rsidRPr="00C13993">
              <w:rPr>
                <w:rFonts w:ascii="Arial" w:hAnsi="Arial" w:cs="Arial"/>
                <w:color w:val="000000"/>
              </w:rPr>
              <w:t>, имеющие 5 и более детей</w:t>
            </w:r>
            <w:r w:rsidRPr="00C13993">
              <w:rPr>
                <w:rFonts w:ascii="Arial" w:hAnsi="Arial" w:cs="Arial"/>
                <w:color w:val="000000"/>
              </w:rPr>
              <w:t>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Закон Кемеровской области №14-ОЗ от  08.04.2008 «О мерах социальной поддержки отдельных категорий многодетных матерей»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Снижение на 50 процентов стоимости проезда на железнодорожном и водном транспорте пригородного сообщения;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3DEF" w:rsidRPr="00C13993" w:rsidRDefault="00455C0A" w:rsidP="0097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(многодетные м</w:t>
            </w:r>
            <w:r w:rsidR="00970B8C" w:rsidRPr="00C13993">
              <w:rPr>
                <w:rFonts w:ascii="Arial" w:hAnsi="Arial" w:cs="Arial"/>
                <w:color w:val="000000"/>
              </w:rPr>
              <w:t>атери</w:t>
            </w:r>
            <w:r>
              <w:rPr>
                <w:rFonts w:ascii="Arial" w:hAnsi="Arial" w:cs="Arial"/>
                <w:color w:val="000000"/>
              </w:rPr>
              <w:t>, и</w:t>
            </w:r>
            <w:r w:rsidR="00973DEF" w:rsidRPr="00C13993">
              <w:rPr>
                <w:rFonts w:ascii="Arial" w:hAnsi="Arial" w:cs="Arial"/>
                <w:color w:val="000000"/>
              </w:rPr>
              <w:t>меющие 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73DEF" w:rsidRPr="00C13993">
              <w:rPr>
                <w:rFonts w:ascii="Arial" w:hAnsi="Arial" w:cs="Arial"/>
                <w:color w:val="000000"/>
              </w:rPr>
              <w:t>и более детей)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Закон Кемеровской области №14-ОЗ от  08.04.2008 «О мерах социальной поддержки отдельных категорий многодетных матерей»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4375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Бесплатный проезд городским пассажирским транспортом общего пользования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(кроме такси),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а также автомобильным и водным транспортом общего пользования (кроме такси)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в пределах территории муниципального района, в котором проживают данные лица;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13993">
              <w:rPr>
                <w:rFonts w:ascii="Arial" w:hAnsi="Arial" w:cs="Arial"/>
                <w:color w:val="000000"/>
              </w:rPr>
              <w:t>(реабилитирован</w:t>
            </w:r>
            <w:proofErr w:type="gramEnd"/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3993">
              <w:rPr>
                <w:rFonts w:ascii="Arial" w:hAnsi="Arial" w:cs="Arial"/>
                <w:color w:val="000000"/>
              </w:rPr>
              <w:t>ные</w:t>
            </w:r>
            <w:proofErr w:type="spellEnd"/>
            <w:r w:rsidRPr="00C13993">
              <w:rPr>
                <w:rFonts w:ascii="Arial" w:hAnsi="Arial" w:cs="Arial"/>
                <w:color w:val="000000"/>
              </w:rPr>
              <w:t xml:space="preserve">  лица)</w:t>
            </w:r>
            <w:proofErr w:type="gramEnd"/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Закон Кемеровской области от 20 декабря 2004 года № 114-ОЗ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«О мерах социальной поддержки реабилитированных лиц и лиц, признанных пострадавшими от политических репрессий»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659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 Бесплатный проезд на автомобильном (кроме такси), железнодорожном и водном транспорте в пригородном сообщении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13993">
              <w:rPr>
                <w:rFonts w:ascii="Arial" w:hAnsi="Arial" w:cs="Arial"/>
                <w:color w:val="000000"/>
              </w:rPr>
              <w:t>(реабилитирован</w:t>
            </w:r>
            <w:proofErr w:type="gramEnd"/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3993">
              <w:rPr>
                <w:rFonts w:ascii="Arial" w:hAnsi="Arial" w:cs="Arial"/>
                <w:color w:val="000000"/>
              </w:rPr>
              <w:t>ные</w:t>
            </w:r>
            <w:proofErr w:type="spellEnd"/>
            <w:r w:rsidRPr="00C13993">
              <w:rPr>
                <w:rFonts w:ascii="Arial" w:hAnsi="Arial" w:cs="Arial"/>
                <w:color w:val="000000"/>
              </w:rPr>
              <w:t xml:space="preserve">  лица)</w:t>
            </w:r>
            <w:proofErr w:type="gramEnd"/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 Закон Кемеровской области от 20 декабря 2004 года № 114-ОЗ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4099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  Проезд один раз в год  (туда   и обратно) по территории Российской Федерации железнодорожным транспортом со снижением стоимости проезда на 100 процентов или водным, воздушным, междугородным автомобильным транспортом (кроме такси) со снижением стоимости проезда на 50 процентов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13993">
              <w:rPr>
                <w:rFonts w:ascii="Arial" w:hAnsi="Arial" w:cs="Arial"/>
                <w:color w:val="000000"/>
              </w:rPr>
              <w:t>(реабилитирован</w:t>
            </w:r>
            <w:proofErr w:type="gramEnd"/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13993">
              <w:rPr>
                <w:rFonts w:ascii="Arial" w:hAnsi="Arial" w:cs="Arial"/>
                <w:color w:val="000000"/>
              </w:rPr>
              <w:t>ные</w:t>
            </w:r>
            <w:proofErr w:type="spellEnd"/>
            <w:r w:rsidRPr="00C13993">
              <w:rPr>
                <w:rFonts w:ascii="Arial" w:hAnsi="Arial" w:cs="Arial"/>
                <w:color w:val="000000"/>
              </w:rPr>
              <w:t xml:space="preserve">  лица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 Закон Кемеровской области от 20 декабря 2004 года № 114-ОЗ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«О мерах социальной поддержки реабилитированных лиц и лиц, признанных пострадавшими от политических репрессий»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3648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Бесплатный проезд городским пассажирским транспортом общего пользования (кроме такси), а также автомобильным и водным транспортом общего пользования (кроме такси) в пределах территории муниципального района, в котором проживают данные лица;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(лица, признанные пострадавшими от политических репрессий)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 Закон Кемеровской области от 20 декабря 2004 года № 114-ОЗ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«О мерах социальной поддержки реабилитированных лиц и лиц, признанных пострадавшими от политических репрессий»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515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Бесплатный проезд на автомобильном (кроме такси), железнодорожном и водном транспорте в пригородном сообщении;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Региональные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(лица, признанные пострадавшими от политических репрессий)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 Закон Кемеровской области от 20 декабря 2004 года № 114-ОЗ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791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Бесплатный проезд на всех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C13993">
              <w:rPr>
                <w:rFonts w:ascii="Arial" w:hAnsi="Arial" w:cs="Arial"/>
                <w:bCs/>
                <w:color w:val="000000"/>
              </w:rPr>
              <w:t>видах</w:t>
            </w:r>
            <w:proofErr w:type="gramEnd"/>
            <w:r w:rsidRPr="00C13993">
              <w:rPr>
                <w:rFonts w:ascii="Arial" w:hAnsi="Arial" w:cs="Arial"/>
                <w:bCs/>
                <w:color w:val="000000"/>
              </w:rPr>
              <w:t xml:space="preserve">  городского  пассажирского транспорта общего пользования (кроме такси) в любом городе Кемеровской области независимо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>от места жительства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Федеральные   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Закон Кемеровской области от 27 января 2005 года № 15-ОЗ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«О мерах социальной поддержки отдельных категорий граждан»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(ст. 3)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 Бесплатный проезд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на  автомобильном транспорте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общего пользования (кроме таски) 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в пригородном сообщении независимо от места жительства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Федеральные    льготники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Закон Кемеровской области от 27 января 2005 года № 15-ОЗ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«О мерах социальной поддержки отдельных категорий граждан»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(ст. 4)</w:t>
            </w: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2515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    Бесплатный проезд на автомобильном транспорте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общего пользования (кроме такси)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междугородного сообщения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(внутрирайонного, внутриобластного) независимо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от места жительства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Федеральные    льготники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Закон Кемеровской области от 27 января 2005 года № 15-ОЗ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«О мерах социальной поддержки отдельных категорий граждан»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(ст. 5)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3708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Бесплатный проезд для учащихся государственных и муниципальных общеобразовательных учреждений на всех видах городского пассажирского транспорта общего пользования (кроме такси), а также на автомобильном транспорте общего пользования в пригородном (внутрирайонном) сообщении;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Региональные   льготники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  Закон Кемеровской области </w:t>
            </w:r>
            <w:r w:rsidR="00C13993" w:rsidRPr="00C13993">
              <w:rPr>
                <w:rFonts w:ascii="Arial" w:hAnsi="Arial" w:cs="Arial"/>
              </w:rPr>
              <w:t>от 14 ноября 2005 года  № 123-ОЗ  «О мерах социальной поддержки многодетных семей в Кемеровской области»,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0B8C" w:rsidRPr="00C13993">
        <w:tblPrEx>
          <w:tblCellMar>
            <w:top w:w="0" w:type="dxa"/>
            <w:bottom w:w="0" w:type="dxa"/>
          </w:tblCellMar>
        </w:tblPrEx>
        <w:trPr>
          <w:trHeight w:val="3372"/>
          <w:jc w:val="center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B8C" w:rsidRPr="00C13993" w:rsidRDefault="0097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  Для инвалидов, детей-инвалидов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 xml:space="preserve"> и лиц, сопровождающих инвалида I группы или ребенка-инвалида, стоимость проезда автомобильным транспортом общего пользования междугородно</w:t>
            </w:r>
            <w:r w:rsidR="00464C27">
              <w:rPr>
                <w:rFonts w:ascii="Arial" w:hAnsi="Arial" w:cs="Arial"/>
                <w:bCs/>
                <w:color w:val="000000"/>
              </w:rPr>
              <w:t>м</w:t>
            </w:r>
            <w:r w:rsidRPr="00C13993">
              <w:rPr>
                <w:rFonts w:ascii="Arial" w:hAnsi="Arial" w:cs="Arial"/>
                <w:bCs/>
                <w:color w:val="000000"/>
              </w:rPr>
              <w:t xml:space="preserve"> сообщени</w:t>
            </w:r>
            <w:r w:rsidR="00464C27">
              <w:rPr>
                <w:rFonts w:ascii="Arial" w:hAnsi="Arial" w:cs="Arial"/>
                <w:bCs/>
                <w:color w:val="000000"/>
              </w:rPr>
              <w:t>и</w:t>
            </w:r>
            <w:r w:rsidRPr="00C13993">
              <w:rPr>
                <w:rFonts w:ascii="Arial" w:hAnsi="Arial" w:cs="Arial"/>
                <w:bCs/>
                <w:color w:val="000000"/>
              </w:rPr>
              <w:t xml:space="preserve"> (кроме такси) в пределах Кемеровской области снижается 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13993">
              <w:rPr>
                <w:rFonts w:ascii="Arial" w:hAnsi="Arial" w:cs="Arial"/>
                <w:bCs/>
                <w:color w:val="000000"/>
              </w:rPr>
              <w:t>на 50 процентов.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 Федеральные                 льготники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13993">
              <w:rPr>
                <w:rFonts w:ascii="Arial" w:hAnsi="Arial" w:cs="Arial"/>
                <w:color w:val="000000"/>
              </w:rPr>
              <w:t xml:space="preserve"> Закон Кемеровской области от 14 февраля 2005 года № 25-ОЗ «О социальной поддержке инвалидов»</w:t>
            </w:r>
          </w:p>
          <w:p w:rsidR="00970B8C" w:rsidRPr="00C13993" w:rsidRDefault="00970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70B8C" w:rsidRPr="00973DEF" w:rsidRDefault="00970B8C">
      <w:pPr>
        <w:rPr>
          <w:sz w:val="20"/>
          <w:szCs w:val="20"/>
        </w:rPr>
      </w:pPr>
    </w:p>
    <w:sectPr w:rsidR="00970B8C" w:rsidRPr="0097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B8C"/>
    <w:rsid w:val="00455C0A"/>
    <w:rsid w:val="00464C27"/>
    <w:rsid w:val="00843FB7"/>
    <w:rsid w:val="00970B8C"/>
    <w:rsid w:val="00973DEF"/>
    <w:rsid w:val="00B84808"/>
    <w:rsid w:val="00C13993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предоставляемых в субъекте Российской Федерации мерах социальной поддержки (помощи), учитываемых при подсчете общей суммы материального обеспечения пенсионера в целях установления социальных доплат к пенсии</vt:lpstr>
    </vt:vector>
  </TitlesOfParts>
  <Company>dszn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предоставляемых в субъекте Российской Федерации мерах социальной поддержки (помощи), учитываемых при подсчете общей суммы материального обеспечения пенсионера в целях установления социальных доплат к пенсии</dc:title>
  <dc:creator>k306</dc:creator>
  <cp:lastModifiedBy>Александра</cp:lastModifiedBy>
  <cp:revision>2</cp:revision>
  <cp:lastPrinted>2011-05-03T02:46:00Z</cp:lastPrinted>
  <dcterms:created xsi:type="dcterms:W3CDTF">2015-06-01T04:37:00Z</dcterms:created>
  <dcterms:modified xsi:type="dcterms:W3CDTF">2015-06-01T04:37:00Z</dcterms:modified>
</cp:coreProperties>
</file>